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10E34" w:rsidRDefault="007F2798">
      <w:p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 xml:space="preserve">PRACOVNÍ LIST 2 - Přečtěte si kapitoly v učebnici a doplňte vynechané pojmy v zápise </w:t>
      </w:r>
      <w:r>
        <w:rPr>
          <w:rFonts w:ascii="Times New Roman" w:hAnsi="Times New Roman"/>
          <w:b/>
          <w:bCs/>
          <w:i/>
          <w:iCs/>
          <w:color w:val="FF3333"/>
          <w:u w:val="single"/>
        </w:rPr>
        <w:t>jinou barvou a popište přiložené obrázky</w:t>
      </w:r>
      <w:r>
        <w:rPr>
          <w:rFonts w:ascii="Times New Roman" w:hAnsi="Times New Roman"/>
          <w:b/>
          <w:bCs/>
          <w:i/>
          <w:iCs/>
          <w:u w:val="single"/>
        </w:rPr>
        <w:t xml:space="preserve"> (můžete-li, listy si vytiskněte a vlepte do sešitu).</w:t>
      </w:r>
    </w:p>
    <w:p w:rsidR="00310E34" w:rsidRDefault="00310E34">
      <w:pPr>
        <w:jc w:val="center"/>
        <w:rPr>
          <w:rFonts w:ascii="Times New Roman" w:hAnsi="Times New Roman"/>
          <w:b/>
          <w:bCs/>
          <w:i/>
          <w:iCs/>
          <w:u w:val="single"/>
        </w:rPr>
      </w:pPr>
    </w:p>
    <w:p w:rsidR="00310E34" w:rsidRDefault="007F2798">
      <w:p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u w:val="single"/>
          <w:lang w:bidi="ar-SA"/>
        </w:rPr>
        <w:t xml:space="preserve">Habsburská monarchie a česká společnost v době </w:t>
      </w:r>
      <w:r>
        <w:rPr>
          <w:rFonts w:ascii="Times New Roman" w:eastAsia="Times New Roman" w:hAnsi="Times New Roman" w:cs="Times New Roman"/>
          <w:b/>
          <w:bCs/>
          <w:i/>
          <w:iCs/>
          <w:u w:val="single"/>
          <w:lang w:bidi="ar-SA"/>
        </w:rPr>
        <w:t xml:space="preserve">metternichovského absolutismu (1815 –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u w:val="single"/>
          <w:lang w:bidi="ar-SA"/>
        </w:rPr>
        <w:t>1848)</w:t>
      </w:r>
      <w:r>
        <w:rPr>
          <w:rFonts w:ascii="Times New Roman" w:hAnsi="Times New Roman"/>
          <w:b/>
          <w:bCs/>
          <w:i/>
          <w:iCs/>
          <w:u w:val="single"/>
        </w:rPr>
        <w:t>(</w:t>
      </w:r>
      <w:proofErr w:type="gramEnd"/>
      <w:r>
        <w:rPr>
          <w:rFonts w:ascii="Times New Roman" w:hAnsi="Times New Roman"/>
          <w:b/>
          <w:bCs/>
          <w:i/>
          <w:iCs/>
          <w:u w:val="single"/>
        </w:rPr>
        <w:t>str. 82 - 83)</w:t>
      </w:r>
    </w:p>
    <w:p w:rsidR="00310E34" w:rsidRDefault="007F2798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 xml:space="preserve">období </w:t>
      </w:r>
      <w:r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 xml:space="preserve">1815 –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1848</w:t>
      </w:r>
      <w:r>
        <w:rPr>
          <w:rFonts w:ascii="Times New Roman" w:eastAsia="Times New Roman" w:hAnsi="Times New Roman" w:cs="Times New Roman"/>
          <w:lang w:bidi="ar-SA"/>
        </w:rPr>
        <w:t xml:space="preserve">  se</w:t>
      </w:r>
      <w:proofErr w:type="gramEnd"/>
      <w:r>
        <w:rPr>
          <w:rFonts w:ascii="Times New Roman" w:eastAsia="Times New Roman" w:hAnsi="Times New Roman" w:cs="Times New Roman"/>
          <w:lang w:bidi="ar-SA"/>
        </w:rPr>
        <w:t xml:space="preserve"> v dějinách </w:t>
      </w:r>
      <w:r>
        <w:rPr>
          <w:rFonts w:ascii="Times New Roman" w:hAnsi="Times New Roman"/>
        </w:rPr>
        <w:t xml:space="preserve">Rakouské císařství nazývá jako doba tzv. </w:t>
      </w:r>
      <w:r>
        <w:rPr>
          <w:rFonts w:ascii="Times New Roman" w:hAnsi="Times New Roman"/>
          <w:b/>
          <w:i/>
          <w:color w:val="C9211E"/>
        </w:rPr>
        <w:t>…………………………………………...</w:t>
      </w:r>
      <w:r>
        <w:rPr>
          <w:rFonts w:ascii="Times New Roman" w:hAnsi="Times New Roman"/>
        </w:rPr>
        <w:t xml:space="preserve"> – šlo o režim, který se snažil</w:t>
      </w:r>
      <w:r>
        <w:rPr>
          <w:rFonts w:ascii="Times New Roman" w:hAnsi="Times New Roman"/>
          <w:i/>
        </w:rPr>
        <w:t xml:space="preserve"> čelit revolučním myšlenkám s využitím zostřeného státního dozoru (tajná </w:t>
      </w:r>
      <w:r>
        <w:rPr>
          <w:rFonts w:ascii="Times New Roman" w:hAnsi="Times New Roman"/>
          <w:i/>
        </w:rPr>
        <w:t xml:space="preserve">policie, </w:t>
      </w:r>
      <w:r>
        <w:rPr>
          <w:rFonts w:ascii="Times New Roman" w:hAnsi="Times New Roman"/>
          <w:b/>
          <w:i/>
        </w:rPr>
        <w:t>cenzura</w:t>
      </w:r>
      <w:r>
        <w:rPr>
          <w:rFonts w:ascii="Times New Roman" w:hAnsi="Times New Roman"/>
          <w:i/>
        </w:rPr>
        <w:t>)</w:t>
      </w:r>
    </w:p>
    <w:p w:rsidR="00310E34" w:rsidRDefault="007F2798">
      <w:r>
        <w:rPr>
          <w:rFonts w:ascii="Times New Roman" w:hAnsi="Times New Roman"/>
          <w:u w:val="single"/>
        </w:rPr>
        <w:t>František I. (1792 – 1835)</w:t>
      </w:r>
      <w:r>
        <w:rPr>
          <w:rFonts w:ascii="Times New Roman" w:hAnsi="Times New Roman"/>
        </w:rPr>
        <w:t xml:space="preserve"> – válčil </w:t>
      </w:r>
      <w:r>
        <w:rPr>
          <w:rFonts w:ascii="Times New Roman" w:hAnsi="Times New Roman"/>
        </w:rPr>
        <w:t xml:space="preserve">proti </w:t>
      </w:r>
      <w:r>
        <w:rPr>
          <w:rFonts w:ascii="Times New Roman" w:hAnsi="Times New Roman"/>
          <w:color w:val="C9211E"/>
        </w:rPr>
        <w:t>……………</w:t>
      </w:r>
      <w:proofErr w:type="gramStart"/>
      <w:r>
        <w:rPr>
          <w:rFonts w:ascii="Times New Roman" w:hAnsi="Times New Roman"/>
          <w:color w:val="C9211E"/>
        </w:rPr>
        <w:t>…….</w:t>
      </w:r>
      <w:proofErr w:type="gramEnd"/>
      <w:r>
        <w:rPr>
          <w:rFonts w:ascii="Times New Roman" w:hAnsi="Times New Roman"/>
          <w:color w:val="C9211E"/>
        </w:rPr>
        <w:t>.</w:t>
      </w:r>
    </w:p>
    <w:p w:rsidR="00310E34" w:rsidRDefault="007F2798"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od zániku </w:t>
      </w:r>
      <w:r>
        <w:rPr>
          <w:rFonts w:ascii="Times New Roman" w:hAnsi="Times New Roman"/>
          <w:color w:val="C9211E"/>
        </w:rPr>
        <w:t>……………………………………...</w:t>
      </w:r>
      <w:r>
        <w:rPr>
          <w:rFonts w:ascii="Times New Roman" w:hAnsi="Times New Roman"/>
        </w:rPr>
        <w:t xml:space="preserve"> vládl jako rakouský císař</w:t>
      </w:r>
    </w:p>
    <w:p w:rsidR="00310E34" w:rsidRDefault="007F2798">
      <w:r>
        <w:rPr>
          <w:rFonts w:ascii="Times New Roman" w:hAnsi="Times New Roman"/>
        </w:rPr>
        <w:t>- byl velmi konzervativní, vládl absolutisticky</w:t>
      </w:r>
    </w:p>
    <w:p w:rsidR="00310E34" w:rsidRDefault="007F2798">
      <w:r>
        <w:rPr>
          <w:rFonts w:ascii="Times New Roman" w:hAnsi="Times New Roman"/>
        </w:rPr>
        <w:t xml:space="preserve">- vydal ale nový </w:t>
      </w:r>
      <w:r>
        <w:rPr>
          <w:rFonts w:ascii="Times New Roman" w:hAnsi="Times New Roman"/>
          <w:color w:val="C9211E"/>
        </w:rPr>
        <w:t>…………………</w:t>
      </w:r>
      <w:proofErr w:type="gramStart"/>
      <w:r>
        <w:rPr>
          <w:rFonts w:ascii="Times New Roman" w:hAnsi="Times New Roman"/>
          <w:color w:val="C9211E"/>
        </w:rPr>
        <w:t>…….</w:t>
      </w:r>
      <w:proofErr w:type="gramEnd"/>
      <w:r>
        <w:rPr>
          <w:rFonts w:ascii="Times New Roman" w:hAnsi="Times New Roman"/>
          <w:color w:val="C9211E"/>
        </w:rPr>
        <w:t>.</w:t>
      </w:r>
      <w:r>
        <w:rPr>
          <w:rFonts w:ascii="Times New Roman" w:hAnsi="Times New Roman"/>
        </w:rPr>
        <w:t xml:space="preserve">, kde definitivně zaváděl </w:t>
      </w:r>
      <w:r>
        <w:rPr>
          <w:rFonts w:ascii="Times New Roman" w:hAnsi="Times New Roman"/>
          <w:color w:val="C9211E"/>
        </w:rPr>
        <w:t xml:space="preserve">…………... </w:t>
      </w:r>
      <w:r>
        <w:rPr>
          <w:rFonts w:ascii="Times New Roman" w:hAnsi="Times New Roman"/>
          <w:color w:val="C9211E"/>
        </w:rPr>
        <w:t>……………………...</w:t>
      </w:r>
    </w:p>
    <w:p w:rsidR="00310E34" w:rsidRDefault="007F2798">
      <w:pPr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pronásledoval </w:t>
      </w:r>
      <w:r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svobodomyslnější politické projevy</w:t>
      </w:r>
    </w:p>
    <w:p w:rsidR="00310E34" w:rsidRDefault="007F2798">
      <w:r>
        <w:rPr>
          <w:rFonts w:ascii="Times New Roman" w:eastAsia="Times New Roman" w:hAnsi="Times New Roman" w:cs="Times New Roman"/>
          <w:lang w:bidi="ar-SA"/>
        </w:rPr>
        <w:t xml:space="preserve">- zmírnil </w:t>
      </w:r>
      <w:r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germanizační a centralizační tlak</w:t>
      </w:r>
      <w:r>
        <w:rPr>
          <w:rFonts w:ascii="Times New Roman" w:eastAsia="Times New Roman" w:hAnsi="Times New Roman" w:cs="Times New Roman"/>
          <w:lang w:bidi="ar-SA"/>
        </w:rPr>
        <w:t xml:space="preserve"> ve školství a státní správě</w:t>
      </w:r>
    </w:p>
    <w:p w:rsidR="00310E34" w:rsidRDefault="007F2798">
      <w:r>
        <w:rPr>
          <w:rFonts w:ascii="Times New Roman" w:hAnsi="Times New Roman"/>
          <w:u w:val="single"/>
        </w:rPr>
        <w:t>Ferdinand I. (</w:t>
      </w:r>
      <w:proofErr w:type="gramStart"/>
      <w:r>
        <w:rPr>
          <w:rFonts w:ascii="Times New Roman" w:hAnsi="Times New Roman"/>
          <w:u w:val="single"/>
        </w:rPr>
        <w:t>1835 – 1848</w:t>
      </w:r>
      <w:proofErr w:type="gramEnd"/>
      <w:r>
        <w:rPr>
          <w:rFonts w:ascii="Times New Roman" w:hAnsi="Times New Roman"/>
          <w:u w:val="single"/>
        </w:rPr>
        <w:t>)</w:t>
      </w:r>
      <w:r>
        <w:rPr>
          <w:rFonts w:ascii="Times New Roman" w:hAnsi="Times New Roman"/>
        </w:rPr>
        <w:t xml:space="preserve"> – mentálně </w:t>
      </w:r>
      <w:r>
        <w:rPr>
          <w:rFonts w:ascii="Times New Roman" w:hAnsi="Times New Roman"/>
        </w:rPr>
        <w:t>nevyrovnan</w:t>
      </w:r>
      <w:r>
        <w:rPr>
          <w:rFonts w:ascii="Times New Roman" w:hAnsi="Times New Roman"/>
        </w:rPr>
        <w:t>ý</w:t>
      </w:r>
    </w:p>
    <w:p w:rsidR="00310E34" w:rsidRDefault="007F2798">
      <w:r>
        <w:rPr>
          <w:rFonts w:ascii="Times New Roman" w:hAnsi="Times New Roman"/>
        </w:rPr>
        <w:t xml:space="preserve">- </w:t>
      </w:r>
      <w:r>
        <w:rPr>
          <w:rFonts w:ascii="Times New Roman" w:eastAsia="Times New Roman" w:hAnsi="Times New Roman" w:cs="Times New Roman"/>
          <w:lang w:bidi="ar-SA"/>
        </w:rPr>
        <w:t xml:space="preserve">fakticky místo něj vládne kancléř </w:t>
      </w:r>
      <w:r>
        <w:rPr>
          <w:rFonts w:ascii="Times New Roman" w:eastAsia="Times New Roman" w:hAnsi="Times New Roman" w:cs="Times New Roman"/>
          <w:b/>
          <w:bCs/>
          <w:i/>
          <w:iCs/>
          <w:color w:val="C9211E"/>
          <w:lang w:bidi="ar-SA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C9211E"/>
          <w:lang w:bidi="ar-SA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C9211E"/>
          <w:lang w:bidi="ar-SA"/>
        </w:rPr>
        <w:t>.</w:t>
      </w:r>
    </w:p>
    <w:p w:rsidR="00310E34" w:rsidRDefault="007F2798">
      <w:pP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bidi="ar-SA"/>
        </w:rPr>
        <w:t xml:space="preserve">- byl veden tak, aby nic nereformoval, což mělo zabránit další </w:t>
      </w:r>
      <w:r>
        <w:rPr>
          <w:rFonts w:ascii="Times New Roman" w:eastAsia="Times New Roman" w:hAnsi="Times New Roman" w:cs="Times New Roman"/>
          <w:color w:val="C9211E"/>
          <w:lang w:bidi="ar-SA"/>
        </w:rPr>
        <w:t>………</w:t>
      </w:r>
      <w:proofErr w:type="gramStart"/>
      <w:r>
        <w:rPr>
          <w:rFonts w:ascii="Times New Roman" w:eastAsia="Times New Roman" w:hAnsi="Times New Roman" w:cs="Times New Roman"/>
          <w:color w:val="C9211E"/>
          <w:lang w:bidi="ar-SA"/>
        </w:rPr>
        <w:t>…….</w:t>
      </w:r>
      <w:proofErr w:type="gramEnd"/>
      <w:r>
        <w:rPr>
          <w:rFonts w:ascii="Times New Roman" w:eastAsia="Times New Roman" w:hAnsi="Times New Roman" w:cs="Times New Roman"/>
          <w:color w:val="C9211E"/>
          <w:lang w:bidi="ar-SA"/>
        </w:rPr>
        <w:t>.</w:t>
      </w:r>
    </w:p>
    <w:p w:rsidR="00310E34" w:rsidRDefault="007F2798">
      <w:r>
        <w:rPr>
          <w:rFonts w:ascii="Times New Roman" w:eastAsia="Times New Roman" w:hAnsi="Times New Roman" w:cs="Times New Roman"/>
          <w:lang w:bidi="ar-SA"/>
        </w:rPr>
        <w:t>- byl posledním korunovaným českým králem</w:t>
      </w:r>
    </w:p>
    <w:p w:rsidR="00310E34" w:rsidRDefault="007F2798">
      <w:pPr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lang w:bidi="ar-SA"/>
        </w:rPr>
        <w:t>Popiš osoby na obrázcích:</w:t>
      </w:r>
    </w:p>
    <w:p w:rsidR="00310E34" w:rsidRDefault="007F2798">
      <w:pPr>
        <w:jc w:val="center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noProof/>
          <w:u w:val="singl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59690</wp:posOffset>
            </wp:positionV>
            <wp:extent cx="2047875" cy="2735580"/>
            <wp:effectExtent l="0" t="0" r="0" b="0"/>
            <wp:wrapTopAndBottom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u w:val="single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25400</wp:posOffset>
            </wp:positionV>
            <wp:extent cx="2172335" cy="2667635"/>
            <wp:effectExtent l="0" t="0" r="0" b="0"/>
            <wp:wrapTopAndBottom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E34" w:rsidRDefault="007F2798">
      <w:pPr>
        <w:jc w:val="center"/>
        <w:rPr>
          <w:sz w:val="22"/>
          <w:szCs w:val="22"/>
          <w:u w:val="single"/>
        </w:rPr>
      </w:pPr>
      <w:r>
        <w:rPr>
          <w:b/>
          <w:bCs/>
          <w:i/>
          <w:iCs/>
          <w:sz w:val="22"/>
          <w:szCs w:val="22"/>
          <w:u w:val="single"/>
        </w:rPr>
        <w:t xml:space="preserve">Národní obrození (str. </w:t>
      </w:r>
      <w:proofErr w:type="gramStart"/>
      <w:r>
        <w:rPr>
          <w:b/>
          <w:bCs/>
          <w:i/>
          <w:iCs/>
          <w:sz w:val="22"/>
          <w:szCs w:val="22"/>
          <w:u w:val="single"/>
        </w:rPr>
        <w:t>84 – 85</w:t>
      </w:r>
      <w:proofErr w:type="gramEnd"/>
      <w:r>
        <w:rPr>
          <w:b/>
          <w:bCs/>
          <w:i/>
          <w:iCs/>
          <w:sz w:val="22"/>
          <w:szCs w:val="22"/>
          <w:u w:val="single"/>
        </w:rPr>
        <w:t>)</w:t>
      </w:r>
    </w:p>
    <w:p w:rsidR="00310E34" w:rsidRDefault="007F2798">
      <w:pPr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národní obrození</w:t>
      </w:r>
      <w:r>
        <w:rPr>
          <w:sz w:val="22"/>
          <w:szCs w:val="22"/>
        </w:rPr>
        <w:t xml:space="preserve"> = snaha o emancipaci (= …........................................</w:t>
      </w:r>
      <w:r>
        <w:rPr>
          <w:sz w:val="22"/>
          <w:szCs w:val="22"/>
        </w:rPr>
        <w:t>) českého národa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>začalo už před Velkou francouzskou revolucí</w:t>
      </w:r>
    </w:p>
    <w:p w:rsidR="00310E34" w:rsidRDefault="007F2798">
      <w:r>
        <w:rPr>
          <w:b/>
          <w:bCs/>
          <w:i/>
          <w:iCs/>
          <w:sz w:val="22"/>
          <w:szCs w:val="22"/>
        </w:rPr>
        <w:t xml:space="preserve">první </w:t>
      </w:r>
      <w:proofErr w:type="gramStart"/>
      <w:r>
        <w:rPr>
          <w:b/>
          <w:bCs/>
          <w:i/>
          <w:iCs/>
          <w:sz w:val="22"/>
          <w:szCs w:val="22"/>
        </w:rPr>
        <w:t>cíl - snaha</w:t>
      </w:r>
      <w:proofErr w:type="gramEnd"/>
      <w:r>
        <w:rPr>
          <w:b/>
          <w:bCs/>
          <w:i/>
          <w:iCs/>
          <w:sz w:val="22"/>
          <w:szCs w:val="22"/>
        </w:rPr>
        <w:t xml:space="preserve"> o záchranu českého </w:t>
      </w:r>
      <w:r>
        <w:rPr>
          <w:b/>
          <w:bCs/>
          <w:i/>
          <w:iCs/>
          <w:sz w:val="22"/>
          <w:szCs w:val="22"/>
        </w:rPr>
        <w:t>jazyka</w:t>
      </w:r>
      <w:r>
        <w:rPr>
          <w:sz w:val="22"/>
          <w:szCs w:val="22"/>
        </w:rPr>
        <w:t xml:space="preserve"> – obrozenci se snažili dát češtině správnou …......................., doplnit její </w:t>
      </w:r>
      <w:r>
        <w:rPr>
          <w:sz w:val="22"/>
          <w:szCs w:val="22"/>
        </w:rPr>
        <w:t>slovní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zásobu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 xml:space="preserve">- zkoumali proto staré literární památky a sestavovali </w:t>
      </w:r>
      <w:proofErr w:type="spellStart"/>
      <w:proofErr w:type="gramStart"/>
      <w:r>
        <w:rPr>
          <w:sz w:val="22"/>
          <w:szCs w:val="22"/>
        </w:rPr>
        <w:t>česko</w:t>
      </w:r>
      <w:proofErr w:type="spellEnd"/>
      <w:r>
        <w:rPr>
          <w:sz w:val="22"/>
          <w:szCs w:val="22"/>
        </w:rPr>
        <w:t>–německé</w:t>
      </w:r>
      <w:proofErr w:type="gramEnd"/>
      <w:r>
        <w:rPr>
          <w:sz w:val="22"/>
          <w:szCs w:val="22"/>
        </w:rPr>
        <w:t xml:space="preserve"> slovníky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>- zajímali se také o kulturu, historii národa, lidové umění a tradice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>- výsledky</w:t>
      </w:r>
      <w:r>
        <w:rPr>
          <w:sz w:val="22"/>
          <w:szCs w:val="22"/>
        </w:rPr>
        <w:t xml:space="preserve"> bádání pak publikovali (hlavně v …....................................... jazyce, protože někdy česky dobře neuměli, nebo proto, že češtině chyběla část slovní zásoby – hlavně odborné výrazy – navíc češtinou mluvili hlavně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, v měšťanských rodinách</w:t>
      </w:r>
      <w:r>
        <w:rPr>
          <w:sz w:val="22"/>
          <w:szCs w:val="22"/>
        </w:rPr>
        <w:t xml:space="preserve"> se používala spíše němčina)</w:t>
      </w:r>
    </w:p>
    <w:p w:rsidR="00310E34" w:rsidRDefault="007F2798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osobnosti:</w:t>
      </w:r>
    </w:p>
    <w:p w:rsidR="00310E34" w:rsidRDefault="007F2798">
      <w:r>
        <w:rPr>
          <w:b/>
          <w:bCs/>
          <w:sz w:val="22"/>
          <w:szCs w:val="22"/>
          <w:u w:val="single"/>
        </w:rPr>
        <w:t>Josef Dobrovský</w:t>
      </w:r>
      <w:r>
        <w:rPr>
          <w:sz w:val="22"/>
          <w:szCs w:val="22"/>
        </w:rPr>
        <w:t xml:space="preserve"> – byl to 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, geniální </w:t>
      </w:r>
      <w:r>
        <w:rPr>
          <w:sz w:val="22"/>
          <w:szCs w:val="22"/>
        </w:rPr>
        <w:t>jazykovědec -</w:t>
      </w:r>
      <w:r>
        <w:rPr>
          <w:sz w:val="22"/>
          <w:szCs w:val="22"/>
        </w:rPr>
        <w:t xml:space="preserve"> zakladatel </w:t>
      </w:r>
      <w:r>
        <w:rPr>
          <w:b/>
          <w:bCs/>
          <w:i/>
          <w:iCs/>
          <w:sz w:val="22"/>
          <w:szCs w:val="22"/>
        </w:rPr>
        <w:t>slavistiky</w:t>
      </w:r>
      <w:r>
        <w:rPr>
          <w:sz w:val="22"/>
          <w:szCs w:val="22"/>
        </w:rPr>
        <w:t xml:space="preserve"> (=věda o </w:t>
      </w:r>
      <w:r>
        <w:rPr>
          <w:sz w:val="22"/>
          <w:szCs w:val="22"/>
        </w:rPr>
        <w:t xml:space="preserve">slovanských </w:t>
      </w:r>
      <w:r>
        <w:rPr>
          <w:sz w:val="22"/>
          <w:szCs w:val="22"/>
        </w:rPr>
        <w:t xml:space="preserve">jazycích) u nás (př. díla - </w:t>
      </w:r>
      <w:r>
        <w:rPr>
          <w:b/>
          <w:bCs/>
          <w:i/>
          <w:iCs/>
        </w:rPr>
        <w:t>Slovník německo-český, Zevrubná mluvnice jazyka českého</w:t>
      </w:r>
      <w:r>
        <w:t xml:space="preserve"> )</w:t>
      </w:r>
    </w:p>
    <w:p w:rsidR="00310E34" w:rsidRDefault="007F2798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Václav Matěj Kramerius</w:t>
      </w:r>
      <w:r>
        <w:rPr>
          <w:sz w:val="22"/>
          <w:szCs w:val="22"/>
        </w:rPr>
        <w:t xml:space="preserve"> – vydáva</w:t>
      </w:r>
      <w:r>
        <w:rPr>
          <w:sz w:val="22"/>
          <w:szCs w:val="22"/>
        </w:rPr>
        <w:t>l české ….................... a …....................</w:t>
      </w:r>
    </w:p>
    <w:p w:rsidR="00310E34" w:rsidRDefault="00310E34">
      <w:pPr>
        <w:rPr>
          <w:sz w:val="22"/>
          <w:szCs w:val="22"/>
        </w:rPr>
      </w:pP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 xml:space="preserve">pro šíření češtiny bylo důležité i české …………... – na konci 18. století hlavně </w:t>
      </w:r>
      <w:r>
        <w:rPr>
          <w:b/>
          <w:bCs/>
          <w:i/>
          <w:iCs/>
          <w:sz w:val="22"/>
          <w:szCs w:val="22"/>
        </w:rPr>
        <w:t>kočovné společnosti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–  náměty</w:t>
      </w:r>
      <w:proofErr w:type="gramEnd"/>
      <w:r>
        <w:rPr>
          <w:sz w:val="22"/>
          <w:szCs w:val="22"/>
        </w:rPr>
        <w:t xml:space="preserve"> her čerpaly často ze slavných okamžiků …………..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>…………………...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 xml:space="preserve">nejslavnějším českým hercem a dramatikem té doby byl </w:t>
      </w:r>
      <w:r>
        <w:rPr>
          <w:b/>
          <w:bCs/>
          <w:sz w:val="22"/>
          <w:szCs w:val="22"/>
        </w:rPr>
        <w:t>Václav …........................</w:t>
      </w:r>
    </w:p>
    <w:p w:rsidR="00310E34" w:rsidRDefault="00310E34">
      <w:pPr>
        <w:rPr>
          <w:b/>
          <w:bCs/>
          <w:sz w:val="22"/>
          <w:szCs w:val="22"/>
        </w:rPr>
      </w:pP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 xml:space="preserve">po roce 1815 – zesílení národního </w:t>
      </w:r>
      <w:proofErr w:type="gramStart"/>
      <w:r>
        <w:rPr>
          <w:sz w:val="22"/>
          <w:szCs w:val="22"/>
        </w:rPr>
        <w:t>hnutí - vznikají</w:t>
      </w:r>
      <w:proofErr w:type="gramEnd"/>
      <w:r>
        <w:rPr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  <w:u w:val="single"/>
        </w:rPr>
        <w:t>vlastenecké spolky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(snaha oživit a pěstovat češtinu a českou kulturu)</w:t>
      </w:r>
    </w:p>
    <w:p w:rsidR="00310E34" w:rsidRDefault="007F2798">
      <w:pPr>
        <w:rPr>
          <w:sz w:val="22"/>
          <w:szCs w:val="22"/>
        </w:rPr>
      </w:pPr>
      <w:r>
        <w:rPr>
          <w:sz w:val="22"/>
          <w:szCs w:val="22"/>
        </w:rPr>
        <w:t>1818 - založeno</w:t>
      </w:r>
      <w:r>
        <w:rPr>
          <w:b/>
          <w:bCs/>
          <w:sz w:val="22"/>
          <w:szCs w:val="22"/>
        </w:rPr>
        <w:t xml:space="preserve"> …..................................................</w:t>
      </w:r>
      <w:r>
        <w:rPr>
          <w:b/>
          <w:bCs/>
          <w:i/>
          <w:iCs/>
          <w:sz w:val="22"/>
          <w:szCs w:val="22"/>
          <w:u w:val="single"/>
        </w:rPr>
        <w:t xml:space="preserve"> v Praze</w:t>
      </w:r>
    </w:p>
    <w:p w:rsidR="00310E34" w:rsidRDefault="007F2798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osobnosti:</w:t>
      </w:r>
    </w:p>
    <w:p w:rsidR="00310E34" w:rsidRDefault="007F2798">
      <w:r>
        <w:rPr>
          <w:b/>
          <w:u w:val="single"/>
        </w:rPr>
        <w:t>Josef Jungmann</w:t>
      </w:r>
      <w:r>
        <w:t xml:space="preserve"> – žák Dobrovského, snažil se, aby se čeština stala rovnocenným literárním </w:t>
      </w:r>
      <w:proofErr w:type="gramStart"/>
      <w:r>
        <w:t>jazykem - sepsal</w:t>
      </w:r>
      <w:proofErr w:type="gramEnd"/>
      <w:r>
        <w:t xml:space="preserve"> </w:t>
      </w:r>
      <w:r>
        <w:rPr>
          <w:b/>
          <w:i/>
        </w:rPr>
        <w:t>Slovník česko-německý</w:t>
      </w:r>
      <w:r>
        <w:t xml:space="preserve"> → </w:t>
      </w:r>
    </w:p>
    <w:p w:rsidR="00310E34" w:rsidRDefault="007F2798">
      <w:r>
        <w:t xml:space="preserve">→ dokázal, že </w:t>
      </w:r>
      <w:proofErr w:type="spellStart"/>
      <w:r>
        <w:t>čj</w:t>
      </w:r>
      <w:proofErr w:type="spellEnd"/>
      <w:r>
        <w:t xml:space="preserve"> se svým bohatstvím vyrovná evropským</w:t>
      </w:r>
      <w:r>
        <w:t xml:space="preserve"> jazykům</w:t>
      </w:r>
    </w:p>
    <w:p w:rsidR="00310E34" w:rsidRDefault="007F2798">
      <w:r>
        <w:t>stál u zrodu …..................................... =</w:t>
      </w:r>
    </w:p>
    <w:p w:rsidR="00310E34" w:rsidRDefault="007F2798">
      <w:r>
        <w:t xml:space="preserve"> </w:t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29845</wp:posOffset>
            </wp:positionV>
            <wp:extent cx="1293495" cy="1577975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 sdružení pro vydávání a šíření českých knih</w:t>
      </w:r>
    </w:p>
    <w:p w:rsidR="00310E34" w:rsidRDefault="007F2798">
      <w:r>
        <w:rPr>
          <w:b/>
          <w:bCs/>
          <w:sz w:val="22"/>
          <w:szCs w:val="22"/>
          <w:u w:val="single"/>
        </w:rPr>
        <w:t xml:space="preserve">František </w:t>
      </w:r>
      <w:proofErr w:type="gramStart"/>
      <w:r>
        <w:rPr>
          <w:b/>
          <w:bCs/>
          <w:sz w:val="22"/>
          <w:szCs w:val="22"/>
          <w:u w:val="single"/>
        </w:rPr>
        <w:t xml:space="preserve">Palacký </w:t>
      </w:r>
      <w:r>
        <w:rPr>
          <w:sz w:val="22"/>
          <w:szCs w:val="22"/>
        </w:rPr>
        <w:t xml:space="preserve"> –</w:t>
      </w:r>
      <w:proofErr w:type="gramEnd"/>
      <w:r>
        <w:rPr>
          <w:sz w:val="22"/>
          <w:szCs w:val="22"/>
        </w:rPr>
        <w:t xml:space="preserve"> sepsal – …...................………….....</w:t>
      </w:r>
    </w:p>
    <w:p w:rsidR="00310E34" w:rsidRDefault="007F2798">
      <w:r>
        <w:rPr>
          <w:sz w:val="22"/>
          <w:szCs w:val="22"/>
        </w:rPr>
        <w:t>…......................................................................……….…</w:t>
      </w:r>
    </w:p>
    <w:p w:rsidR="00310E34" w:rsidRDefault="007F2798">
      <w:r>
        <w:rPr>
          <w:b/>
          <w:bCs/>
          <w:i/>
          <w:iCs/>
          <w:sz w:val="22"/>
          <w:szCs w:val="22"/>
        </w:rPr>
        <w:t xml:space="preserve"> – </w:t>
      </w:r>
      <w:r>
        <w:rPr>
          <w:sz w:val="22"/>
          <w:szCs w:val="22"/>
        </w:rPr>
        <w:t>zákla</w:t>
      </w:r>
      <w:r>
        <w:rPr>
          <w:sz w:val="22"/>
          <w:szCs w:val="22"/>
        </w:rPr>
        <w:t>dní dílo českého dějepisectví</w:t>
      </w:r>
    </w:p>
    <w:p w:rsidR="00310E34" w:rsidRDefault="00310E34">
      <w:pPr>
        <w:rPr>
          <w:sz w:val="22"/>
          <w:szCs w:val="22"/>
        </w:rPr>
      </w:pPr>
    </w:p>
    <w:p w:rsidR="00310E34" w:rsidRDefault="007F2798">
      <w:r>
        <w:rPr>
          <w:sz w:val="22"/>
          <w:szCs w:val="22"/>
        </w:rPr>
        <w:t xml:space="preserve">čeští vlastenci té doby se snaží, aby byla čeština </w:t>
      </w:r>
      <w:r>
        <w:rPr>
          <w:b/>
          <w:bCs/>
          <w:i/>
          <w:iCs/>
          <w:sz w:val="22"/>
          <w:szCs w:val="22"/>
          <w:u w:val="single"/>
        </w:rPr>
        <w:t>…………………………………...</w:t>
      </w:r>
      <w:r>
        <w:rPr>
          <w:sz w:val="22"/>
          <w:szCs w:val="22"/>
        </w:rPr>
        <w:t xml:space="preserve"> s němčinou</w:t>
      </w:r>
    </w:p>
    <w:p w:rsidR="00310E34" w:rsidRDefault="00310E34">
      <w:pPr>
        <w:rPr>
          <w:sz w:val="22"/>
          <w:szCs w:val="22"/>
        </w:rPr>
      </w:pPr>
    </w:p>
    <w:p w:rsidR="00310E34" w:rsidRDefault="00310E34">
      <w:pPr>
        <w:rPr>
          <w:sz w:val="22"/>
          <w:szCs w:val="22"/>
        </w:rPr>
      </w:pPr>
    </w:p>
    <w:p w:rsidR="00310E34" w:rsidRDefault="007F2798">
      <w:pPr>
        <w:spacing w:line="360" w:lineRule="auto"/>
        <w:jc w:val="center"/>
        <w:rPr>
          <w:rFonts w:ascii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  <w:lang w:bidi="ar-SA"/>
        </w:rPr>
        <w:tab/>
      </w:r>
      <w:r>
        <w:rPr>
          <w:rFonts w:ascii="Times New Roman" w:eastAsia="Times New Roman" w:hAnsi="Times New Roman" w:cs="Times New Roman"/>
          <w:i/>
          <w:lang w:bidi="ar-SA"/>
        </w:rPr>
        <w:tab/>
      </w:r>
      <w:r>
        <w:rPr>
          <w:rFonts w:ascii="Times New Roman" w:eastAsia="Times New Roman" w:hAnsi="Times New Roman" w:cs="Times New Roman"/>
          <w:i/>
          <w:lang w:bidi="ar-SA"/>
        </w:rPr>
        <w:tab/>
      </w:r>
      <w:r>
        <w:rPr>
          <w:rFonts w:ascii="Times New Roman" w:eastAsia="Times New Roman" w:hAnsi="Times New Roman" w:cs="Times New Roman"/>
          <w:i/>
          <w:lang w:bidi="ar-SA"/>
        </w:rPr>
        <w:tab/>
      </w:r>
      <w:r>
        <w:rPr>
          <w:rFonts w:ascii="Times New Roman" w:eastAsia="Times New Roman" w:hAnsi="Times New Roman" w:cs="Times New Roman"/>
          <w:i/>
          <w:lang w:bidi="ar-SA"/>
        </w:rPr>
        <w:tab/>
        <w:t>Josef Dobrovský</w:t>
      </w:r>
    </w:p>
    <w:p w:rsidR="00310E34" w:rsidRDefault="00310E34">
      <w:pPr>
        <w:sectPr w:rsidR="00310E34">
          <w:pgSz w:w="16838" w:h="11906" w:orient="landscape"/>
          <w:pgMar w:top="567" w:right="658" w:bottom="567" w:left="567" w:header="0" w:footer="0" w:gutter="0"/>
          <w:cols w:num="2" w:space="566"/>
          <w:formProt w:val="0"/>
          <w:docGrid w:linePitch="360"/>
        </w:sectPr>
      </w:pPr>
    </w:p>
    <w:p w:rsidR="00310E34" w:rsidRDefault="007F2798">
      <w:pPr>
        <w:rPr>
          <w:i/>
          <w:iCs/>
          <w:sz w:val="26"/>
          <w:szCs w:val="26"/>
        </w:rPr>
      </w:pPr>
      <w:r>
        <w:rPr>
          <w:rStyle w:val="Internetovodkaz"/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lastRenderedPageBreak/>
        <w:t xml:space="preserve">DĚJEPIS – POSTUP </w:t>
      </w:r>
      <w:r>
        <w:rPr>
          <w:rStyle w:val="Internetovodkaz"/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cs-CZ" w:eastAsia="ar-SA" w:bidi="hi-IN"/>
        </w:rPr>
        <w:t>VYHODNOCENÍ PRACOVNÍCH LISTŮ:</w:t>
      </w:r>
    </w:p>
    <w:p w:rsidR="00310E34" w:rsidRDefault="007F2798">
      <w:pPr>
        <w:rPr>
          <w:i/>
          <w:iCs/>
          <w:sz w:val="26"/>
          <w:szCs w:val="26"/>
        </w:rPr>
      </w:pPr>
      <w:r>
        <w:rPr>
          <w:rFonts w:eastAsia="NSimSun" w:cs="Arial"/>
          <w:i/>
          <w:iCs/>
          <w:sz w:val="26"/>
          <w:szCs w:val="26"/>
          <w:lang w:eastAsia="zh-CN" w:bidi="hi-IN"/>
        </w:rPr>
        <w:tab/>
      </w:r>
      <w:r>
        <w:rPr>
          <w:rFonts w:eastAsia="NSimSun" w:cs="Arial"/>
          <w:i/>
          <w:iCs/>
          <w:sz w:val="26"/>
          <w:szCs w:val="26"/>
          <w:lang w:eastAsia="zh-CN" w:bidi="hi-IN"/>
        </w:rPr>
        <w:t xml:space="preserve">Prosím o zaslání vypracovaného listu </w:t>
      </w:r>
      <w:r>
        <w:rPr>
          <w:rStyle w:val="Internetovodkaz"/>
          <w:rFonts w:ascii="Liberation Serif" w:eastAsia="NSimSun" w:hAnsi="Liberation Serif" w:cs="Arial"/>
          <w:i/>
          <w:iCs/>
          <w:color w:val="000000"/>
          <w:sz w:val="26"/>
          <w:szCs w:val="26"/>
          <w:u w:val="none"/>
        </w:rPr>
        <w:t>do 17. dubna</w:t>
      </w:r>
      <w:r>
        <w:rPr>
          <w:rFonts w:eastAsia="NSimSun" w:cs="Arial"/>
          <w:i/>
          <w:iCs/>
          <w:sz w:val="26"/>
          <w:szCs w:val="26"/>
          <w:lang w:eastAsia="zh-CN" w:bidi="hi-IN"/>
        </w:rPr>
        <w:t xml:space="preserve">. Nové pracovní listy budu do budoucna zadávat a řešení přijímat přednostně přes </w:t>
      </w:r>
      <w:r>
        <w:rPr>
          <w:rFonts w:eastAsia="NSimSun" w:cs="Arial"/>
          <w:b/>
          <w:bCs/>
          <w:i/>
          <w:iCs/>
          <w:sz w:val="26"/>
          <w:szCs w:val="26"/>
          <w:lang w:eastAsia="zh-CN" w:bidi="hi-IN"/>
        </w:rPr>
        <w:t>Bakaláře (domácí úkoly)</w:t>
      </w:r>
      <w:r>
        <w:rPr>
          <w:rFonts w:eastAsia="NSimSun" w:cs="Arial"/>
          <w:i/>
          <w:iCs/>
          <w:sz w:val="26"/>
          <w:szCs w:val="26"/>
          <w:lang w:eastAsia="zh-CN" w:bidi="hi-IN"/>
        </w:rPr>
        <w:t xml:space="preserve">. Zkuste se do nich přihlásit a prohlédnout si tam aktuální zadání. Po vypracování mi pak touto cestou </w:t>
      </w:r>
      <w:r>
        <w:rPr>
          <w:rFonts w:eastAsia="NSimSun" w:cs="Arial"/>
          <w:i/>
          <w:iCs/>
          <w:sz w:val="26"/>
          <w:szCs w:val="26"/>
          <w:lang w:eastAsia="zh-CN" w:bidi="hi-IN"/>
        </w:rPr>
        <w:t xml:space="preserve">zkuste poslat zprávu i s přiloženým výsledkem (stále může mít formu textového souboru nebo fotografie vyhotovené práce). </w:t>
      </w:r>
    </w:p>
    <w:p w:rsidR="00310E34" w:rsidRDefault="007F2798">
      <w:pPr>
        <w:rPr>
          <w:i/>
          <w:iCs/>
          <w:sz w:val="26"/>
          <w:szCs w:val="26"/>
        </w:rPr>
      </w:pPr>
      <w:r>
        <w:rPr>
          <w:rFonts w:eastAsia="NSimSun" w:cs="Arial"/>
          <w:i/>
          <w:iCs/>
          <w:sz w:val="26"/>
          <w:szCs w:val="26"/>
          <w:lang w:eastAsia="zh-CN" w:bidi="hi-IN"/>
        </w:rPr>
        <w:tab/>
      </w:r>
    </w:p>
    <w:p w:rsidR="00310E34" w:rsidRDefault="007F2798">
      <w:pPr>
        <w:rPr>
          <w:i/>
          <w:iCs/>
          <w:sz w:val="26"/>
          <w:szCs w:val="26"/>
        </w:rPr>
      </w:pPr>
      <w:r>
        <w:rPr>
          <w:rStyle w:val="Internetovodkaz"/>
          <w:rFonts w:ascii="Liberation Serif" w:eastAsia="NSimSun" w:hAnsi="Liberation Serif" w:cs="Arial"/>
          <w:b/>
          <w:bCs/>
          <w:i/>
          <w:iCs/>
          <w:sz w:val="26"/>
          <w:szCs w:val="26"/>
        </w:rPr>
        <w:t>Hodnocení předchozích pracovních listů Vám budu postupně rozesílat na Vaše účty v  týdnu od 6. do 10. 4.</w:t>
      </w:r>
    </w:p>
    <w:p w:rsidR="00310E34" w:rsidRDefault="00310E34">
      <w:pPr>
        <w:jc w:val="center"/>
        <w:rPr>
          <w:color w:val="C9211E"/>
        </w:rPr>
      </w:pPr>
    </w:p>
    <w:p w:rsidR="00310E34" w:rsidRDefault="007F2798">
      <w:r>
        <w:t>S pozdravem</w:t>
      </w:r>
    </w:p>
    <w:p w:rsidR="00310E34" w:rsidRDefault="007F2798">
      <w:r>
        <w:t>Ladislav Hrdin</w:t>
      </w:r>
      <w:r>
        <w:t>a</w:t>
      </w:r>
    </w:p>
    <w:p w:rsidR="007F2798" w:rsidRDefault="007F2798">
      <w:bookmarkStart w:id="0" w:name="_GoBack"/>
      <w:bookmarkEnd w:id="0"/>
    </w:p>
    <w:sectPr w:rsidR="007F2798">
      <w:pgSz w:w="16838" w:h="11906" w:orient="landscape"/>
      <w:pgMar w:top="567" w:right="658" w:bottom="567" w:left="567" w:header="0" w:footer="0" w:gutter="0"/>
      <w:cols w:num="2" w:space="566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 AMT;Times New Roman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;Arial Unicode MS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any AMT;Arial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characterSpacingControl w:val="doNotCompress"/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0E34"/>
    <w:rsid w:val="00310E34"/>
    <w:rsid w:val="007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EFB8"/>
  <w15:docId w15:val="{B0DFE480-3021-4958-992D-80125CB1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ascii="Thorndale AMT;Times New Roman" w:eastAsia="Lucida Sans Unicode" w:hAnsi="Thorndale AMT;Times New Roman" w:cs="Tahoma"/>
      <w:kern w:val="2"/>
      <w:sz w:val="24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qFormat/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8Num1z0">
    <w:name w:val="WW8Num1z0"/>
    <w:qFormat/>
    <w:rPr>
      <w:rFonts w:ascii="Symbol" w:hAnsi="Symbol" w:cs="OpenSymbol;Arial Unicode MS"/>
    </w:rPr>
  </w:style>
  <w:style w:type="character" w:customStyle="1" w:styleId="WW8Num4z0">
    <w:name w:val="WW8Num4z0"/>
    <w:qFormat/>
    <w:rPr>
      <w:rFonts w:ascii="Symbol" w:hAnsi="Symbol" w:cs="OpenSymbol;Arial Unicode MS"/>
    </w:rPr>
  </w:style>
  <w:style w:type="character" w:customStyle="1" w:styleId="WW8Num5z0">
    <w:name w:val="WW8Num5z0"/>
    <w:qFormat/>
    <w:rPr>
      <w:rFonts w:ascii="Symbol" w:hAnsi="Symbol" w:cs="OpenSymbol;Arial Unicode MS"/>
    </w:rPr>
  </w:style>
  <w:style w:type="character" w:customStyle="1" w:styleId="Internetovodkaz">
    <w:name w:val="Internetový odkaz"/>
    <w:rPr>
      <w:color w:val="000080"/>
      <w:u w:val="single"/>
      <w:lang/>
    </w:rPr>
  </w:style>
  <w:style w:type="character" w:styleId="Zdraznn">
    <w:name w:val="Emphasis"/>
    <w:qFormat/>
    <w:rPr>
      <w:i/>
      <w:iCs/>
    </w:rPr>
  </w:style>
  <w:style w:type="character" w:customStyle="1" w:styleId="Silnzdraznn">
    <w:name w:val="Silné zdůraznění"/>
    <w:qFormat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lbany AMT;Arial" w:hAnsi="Albany AMT;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2</Pages>
  <Words>541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Mára Kos</cp:lastModifiedBy>
  <cp:revision>26</cp:revision>
  <cp:lastPrinted>2020-04-05T19:07:00Z</cp:lastPrinted>
  <dcterms:created xsi:type="dcterms:W3CDTF">2012-02-09T22:42:00Z</dcterms:created>
  <dcterms:modified xsi:type="dcterms:W3CDTF">2020-04-06T11:56:00Z</dcterms:modified>
  <dc:language>cs-CZ</dc:language>
</cp:coreProperties>
</file>